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CAD6" w14:textId="16216B26" w:rsidR="00D97979" w:rsidRPr="00CD1FAB" w:rsidRDefault="00C94F18">
      <w:pPr>
        <w:rPr>
          <w:b/>
          <w:bCs/>
          <w:color w:val="EE0000"/>
          <w:sz w:val="44"/>
          <w:szCs w:val="44"/>
        </w:rPr>
      </w:pPr>
      <w:r>
        <w:rPr>
          <w:b/>
          <w:bCs/>
          <w:sz w:val="32"/>
          <w:szCs w:val="32"/>
        </w:rPr>
        <w:t xml:space="preserve"> </w:t>
      </w:r>
      <w:r w:rsidRPr="00267040">
        <w:rPr>
          <w:b/>
          <w:bCs/>
          <w:color w:val="0703BD"/>
          <w:sz w:val="52"/>
          <w:szCs w:val="52"/>
        </w:rPr>
        <w:t>L</w:t>
      </w:r>
      <w:r w:rsidRPr="00CD1FAB">
        <w:rPr>
          <w:b/>
          <w:bCs/>
          <w:color w:val="31BD4F"/>
          <w:sz w:val="44"/>
          <w:szCs w:val="44"/>
        </w:rPr>
        <w:t>e</w:t>
      </w:r>
      <w:r w:rsidRPr="00CD1FAB">
        <w:rPr>
          <w:b/>
          <w:bCs/>
          <w:color w:val="ED7D31" w:themeColor="accent2"/>
          <w:sz w:val="44"/>
          <w:szCs w:val="44"/>
        </w:rPr>
        <w:t>s</w:t>
      </w:r>
      <w:r w:rsidRPr="00CD1FAB">
        <w:rPr>
          <w:b/>
          <w:bCs/>
          <w:color w:val="EE0000"/>
          <w:sz w:val="44"/>
          <w:szCs w:val="44"/>
        </w:rPr>
        <w:t xml:space="preserve"> </w:t>
      </w:r>
      <w:r w:rsidRPr="00267040">
        <w:rPr>
          <w:b/>
          <w:bCs/>
          <w:color w:val="C6DF0F"/>
          <w:sz w:val="52"/>
          <w:szCs w:val="52"/>
        </w:rPr>
        <w:t>A</w:t>
      </w:r>
      <w:r w:rsidRPr="00CD1FAB">
        <w:rPr>
          <w:b/>
          <w:bCs/>
          <w:color w:val="E608CC"/>
          <w:sz w:val="44"/>
          <w:szCs w:val="44"/>
        </w:rPr>
        <w:t>t</w:t>
      </w:r>
      <w:r w:rsidRPr="00CD1FAB">
        <w:rPr>
          <w:b/>
          <w:bCs/>
          <w:color w:val="00B050"/>
          <w:sz w:val="44"/>
          <w:szCs w:val="44"/>
        </w:rPr>
        <w:t>e</w:t>
      </w:r>
      <w:r w:rsidRPr="00CD1FAB">
        <w:rPr>
          <w:b/>
          <w:bCs/>
          <w:color w:val="EE0000"/>
          <w:sz w:val="44"/>
          <w:szCs w:val="44"/>
        </w:rPr>
        <w:t>l</w:t>
      </w:r>
      <w:r w:rsidRPr="00CD1FAB">
        <w:rPr>
          <w:b/>
          <w:bCs/>
          <w:color w:val="0070C0"/>
          <w:sz w:val="44"/>
          <w:szCs w:val="44"/>
        </w:rPr>
        <w:t>i</w:t>
      </w:r>
      <w:r w:rsidRPr="00CD1FAB">
        <w:rPr>
          <w:b/>
          <w:bCs/>
          <w:color w:val="CAEB03"/>
          <w:sz w:val="44"/>
          <w:szCs w:val="44"/>
        </w:rPr>
        <w:t>e</w:t>
      </w:r>
      <w:r w:rsidRPr="00CD1FAB">
        <w:rPr>
          <w:b/>
          <w:bCs/>
          <w:color w:val="0070C0"/>
          <w:sz w:val="44"/>
          <w:szCs w:val="44"/>
        </w:rPr>
        <w:t>r</w:t>
      </w:r>
      <w:r w:rsidRPr="00CD1FAB">
        <w:rPr>
          <w:b/>
          <w:bCs/>
          <w:color w:val="EE0000"/>
          <w:sz w:val="44"/>
          <w:szCs w:val="44"/>
        </w:rPr>
        <w:t xml:space="preserve">s </w:t>
      </w:r>
      <w:r w:rsidRPr="00CD1FAB">
        <w:rPr>
          <w:b/>
          <w:bCs/>
          <w:color w:val="06A5BA"/>
          <w:sz w:val="44"/>
          <w:szCs w:val="44"/>
        </w:rPr>
        <w:t>d</w:t>
      </w:r>
      <w:r w:rsidRPr="00CD1FAB">
        <w:rPr>
          <w:b/>
          <w:bCs/>
          <w:color w:val="EE0000"/>
          <w:sz w:val="44"/>
          <w:szCs w:val="44"/>
        </w:rPr>
        <w:t>’</w:t>
      </w:r>
      <w:r w:rsidRPr="00267040">
        <w:rPr>
          <w:b/>
          <w:bCs/>
          <w:color w:val="E608CC"/>
          <w:sz w:val="52"/>
          <w:szCs w:val="52"/>
        </w:rPr>
        <w:t>A</w:t>
      </w:r>
      <w:r w:rsidRPr="00CD1FAB">
        <w:rPr>
          <w:b/>
          <w:bCs/>
          <w:color w:val="92D050"/>
          <w:sz w:val="44"/>
          <w:szCs w:val="44"/>
        </w:rPr>
        <w:t>r</w:t>
      </w:r>
      <w:r w:rsidRPr="00CD1FAB">
        <w:rPr>
          <w:b/>
          <w:bCs/>
          <w:color w:val="FFFF00"/>
          <w:sz w:val="44"/>
          <w:szCs w:val="44"/>
        </w:rPr>
        <w:t>t</w:t>
      </w:r>
      <w:r w:rsidRPr="00267040">
        <w:rPr>
          <w:b/>
          <w:bCs/>
          <w:color w:val="DE6D10"/>
          <w:sz w:val="44"/>
          <w:szCs w:val="44"/>
        </w:rPr>
        <w:t>s</w:t>
      </w:r>
      <w:r w:rsidRPr="00CD1FAB">
        <w:rPr>
          <w:b/>
          <w:bCs/>
          <w:color w:val="EE0000"/>
          <w:sz w:val="44"/>
          <w:szCs w:val="44"/>
        </w:rPr>
        <w:t xml:space="preserve"> </w:t>
      </w:r>
      <w:r w:rsidRPr="00267040">
        <w:rPr>
          <w:b/>
          <w:bCs/>
          <w:color w:val="2F5496" w:themeColor="accent1" w:themeShade="BF"/>
          <w:sz w:val="52"/>
          <w:szCs w:val="52"/>
        </w:rPr>
        <w:t>P</w:t>
      </w:r>
      <w:r w:rsidRPr="00267040">
        <w:rPr>
          <w:b/>
          <w:bCs/>
          <w:color w:val="00B050"/>
          <w:sz w:val="44"/>
          <w:szCs w:val="44"/>
        </w:rPr>
        <w:t>l</w:t>
      </w:r>
      <w:r w:rsidRPr="00267040">
        <w:rPr>
          <w:b/>
          <w:bCs/>
          <w:color w:val="ED7D31" w:themeColor="accent2"/>
          <w:sz w:val="44"/>
          <w:szCs w:val="44"/>
        </w:rPr>
        <w:t>a</w:t>
      </w:r>
      <w:r w:rsidRPr="00267040">
        <w:rPr>
          <w:b/>
          <w:bCs/>
          <w:color w:val="92D050"/>
          <w:sz w:val="44"/>
          <w:szCs w:val="44"/>
        </w:rPr>
        <w:t>s</w:t>
      </w:r>
      <w:r w:rsidRPr="00267040">
        <w:rPr>
          <w:b/>
          <w:bCs/>
          <w:color w:val="7030A0"/>
          <w:sz w:val="44"/>
          <w:szCs w:val="44"/>
        </w:rPr>
        <w:t>t</w:t>
      </w:r>
      <w:r w:rsidRPr="00267040">
        <w:rPr>
          <w:b/>
          <w:bCs/>
          <w:color w:val="FFFF00"/>
          <w:sz w:val="44"/>
          <w:szCs w:val="44"/>
        </w:rPr>
        <w:t>iq</w:t>
      </w:r>
      <w:r w:rsidRPr="00267040">
        <w:rPr>
          <w:b/>
          <w:bCs/>
          <w:color w:val="C00000"/>
          <w:sz w:val="44"/>
          <w:szCs w:val="44"/>
        </w:rPr>
        <w:t>u</w:t>
      </w:r>
      <w:r w:rsidRPr="00267040">
        <w:rPr>
          <w:b/>
          <w:bCs/>
          <w:color w:val="4472C4" w:themeColor="accent1"/>
          <w:sz w:val="44"/>
          <w:szCs w:val="44"/>
        </w:rPr>
        <w:t>e</w:t>
      </w:r>
      <w:r w:rsidRPr="00CD1FAB">
        <w:rPr>
          <w:b/>
          <w:bCs/>
          <w:color w:val="EE0000"/>
          <w:sz w:val="44"/>
          <w:szCs w:val="44"/>
        </w:rPr>
        <w:t xml:space="preserve">s </w:t>
      </w:r>
      <w:r w:rsidRPr="00267040">
        <w:rPr>
          <w:b/>
          <w:bCs/>
          <w:color w:val="8EAADB" w:themeColor="accent1" w:themeTint="99"/>
          <w:sz w:val="44"/>
          <w:szCs w:val="44"/>
        </w:rPr>
        <w:t>d</w:t>
      </w:r>
      <w:r w:rsidRPr="00267040">
        <w:rPr>
          <w:b/>
          <w:bCs/>
          <w:color w:val="92D050"/>
          <w:sz w:val="44"/>
          <w:szCs w:val="44"/>
        </w:rPr>
        <w:t xml:space="preserve">e </w:t>
      </w:r>
      <w:r w:rsidRPr="00267040">
        <w:rPr>
          <w:b/>
          <w:bCs/>
          <w:color w:val="7030A0"/>
          <w:sz w:val="52"/>
          <w:szCs w:val="52"/>
        </w:rPr>
        <w:t>C</w:t>
      </w:r>
      <w:r w:rsidRPr="00267040">
        <w:rPr>
          <w:b/>
          <w:bCs/>
          <w:color w:val="FFFF00"/>
          <w:sz w:val="44"/>
          <w:szCs w:val="44"/>
        </w:rPr>
        <w:t>h</w:t>
      </w:r>
      <w:r w:rsidRPr="00267040">
        <w:rPr>
          <w:b/>
          <w:bCs/>
          <w:color w:val="ED7D31" w:themeColor="accent2"/>
          <w:sz w:val="44"/>
          <w:szCs w:val="44"/>
        </w:rPr>
        <w:t>e</w:t>
      </w:r>
      <w:r w:rsidRPr="00267040">
        <w:rPr>
          <w:b/>
          <w:bCs/>
          <w:color w:val="4472C4" w:themeColor="accent1"/>
          <w:sz w:val="44"/>
          <w:szCs w:val="44"/>
        </w:rPr>
        <w:t>n</w:t>
      </w:r>
      <w:r w:rsidRPr="00267040">
        <w:rPr>
          <w:b/>
          <w:bCs/>
          <w:color w:val="EE0000"/>
          <w:sz w:val="44"/>
          <w:szCs w:val="44"/>
        </w:rPr>
        <w:t>n</w:t>
      </w:r>
      <w:r w:rsidRPr="00267040">
        <w:rPr>
          <w:b/>
          <w:bCs/>
          <w:color w:val="70AD47" w:themeColor="accent6"/>
          <w:sz w:val="44"/>
          <w:szCs w:val="44"/>
        </w:rPr>
        <w:t>e</w:t>
      </w:r>
      <w:r w:rsidRPr="00267040">
        <w:rPr>
          <w:b/>
          <w:bCs/>
          <w:color w:val="BDD6EE" w:themeColor="accent5" w:themeTint="66"/>
          <w:sz w:val="44"/>
          <w:szCs w:val="44"/>
        </w:rPr>
        <w:t>v</w:t>
      </w:r>
      <w:r w:rsidRPr="00267040">
        <w:rPr>
          <w:b/>
          <w:bCs/>
          <w:color w:val="7030A0"/>
          <w:sz w:val="44"/>
          <w:szCs w:val="44"/>
        </w:rPr>
        <w:t>i</w:t>
      </w:r>
      <w:r w:rsidRPr="00267040">
        <w:rPr>
          <w:b/>
          <w:bCs/>
          <w:color w:val="92D050"/>
          <w:sz w:val="44"/>
          <w:szCs w:val="44"/>
        </w:rPr>
        <w:t>è</w:t>
      </w:r>
      <w:r w:rsidRPr="00267040">
        <w:rPr>
          <w:b/>
          <w:bCs/>
          <w:color w:val="4472C4" w:themeColor="accent1"/>
          <w:sz w:val="44"/>
          <w:szCs w:val="44"/>
        </w:rPr>
        <w:t>r</w:t>
      </w:r>
      <w:r w:rsidRPr="00267040">
        <w:rPr>
          <w:b/>
          <w:bCs/>
          <w:color w:val="DE6D10"/>
          <w:sz w:val="44"/>
          <w:szCs w:val="44"/>
        </w:rPr>
        <w:t>e</w:t>
      </w:r>
      <w:r w:rsidRPr="00267040">
        <w:rPr>
          <w:b/>
          <w:bCs/>
          <w:color w:val="FFC000" w:themeColor="accent4"/>
          <w:sz w:val="44"/>
          <w:szCs w:val="44"/>
        </w:rPr>
        <w:t>s</w:t>
      </w:r>
    </w:p>
    <w:p w14:paraId="7C82E4F4" w14:textId="77777777" w:rsidR="00C94F18" w:rsidRPr="004028D5" w:rsidRDefault="00C94F18">
      <w:pPr>
        <w:rPr>
          <w:b/>
          <w:bCs/>
          <w:color w:val="4472C4" w:themeColor="accent1"/>
          <w:sz w:val="32"/>
          <w:szCs w:val="32"/>
        </w:rPr>
      </w:pPr>
    </w:p>
    <w:p w14:paraId="719C6ADE" w14:textId="2BEFA8B7" w:rsidR="00C94F18" w:rsidRPr="004028D5" w:rsidRDefault="00C94F18">
      <w:pPr>
        <w:rPr>
          <w:b/>
          <w:bCs/>
          <w:color w:val="4472C4" w:themeColor="accent1"/>
          <w:sz w:val="36"/>
          <w:szCs w:val="36"/>
        </w:rPr>
      </w:pPr>
      <w:r w:rsidRPr="004028D5">
        <w:rPr>
          <w:b/>
          <w:bCs/>
          <w:color w:val="4472C4" w:themeColor="accent1"/>
          <w:sz w:val="36"/>
          <w:szCs w:val="36"/>
        </w:rPr>
        <w:t>INSCRIPTION STAGE ADOS 1</w:t>
      </w:r>
    </w:p>
    <w:p w14:paraId="373509C6" w14:textId="3E4D6DA5" w:rsidR="00C94F18" w:rsidRPr="004028D5" w:rsidRDefault="00C94F18">
      <w:pPr>
        <w:rPr>
          <w:b/>
          <w:bCs/>
          <w:color w:val="0070C0"/>
          <w:sz w:val="28"/>
          <w:szCs w:val="28"/>
        </w:rPr>
      </w:pPr>
      <w:r w:rsidRPr="004028D5">
        <w:rPr>
          <w:b/>
          <w:bCs/>
          <w:sz w:val="28"/>
          <w:szCs w:val="28"/>
        </w:rPr>
        <w:t>Des 21/03, 28/03, 04/04 de 14h à 17h30</w:t>
      </w:r>
    </w:p>
    <w:p w14:paraId="6F82AD62" w14:textId="0D17DEE5" w:rsidR="00C94F18" w:rsidRPr="004028D5" w:rsidRDefault="00C94F18">
      <w:pPr>
        <w:rPr>
          <w:b/>
          <w:bCs/>
          <w:sz w:val="28"/>
          <w:szCs w:val="28"/>
        </w:rPr>
      </w:pPr>
      <w:r w:rsidRPr="004028D5">
        <w:rPr>
          <w:b/>
          <w:bCs/>
          <w:sz w:val="28"/>
          <w:szCs w:val="28"/>
        </w:rPr>
        <w:t>Nom : ……………………………………… Prénom : ………………………………….</w:t>
      </w:r>
    </w:p>
    <w:p w14:paraId="5BC28781" w14:textId="582C878C" w:rsidR="00C94F18" w:rsidRPr="004028D5" w:rsidRDefault="00C94F18" w:rsidP="00C94F18">
      <w:pPr>
        <w:rPr>
          <w:b/>
          <w:bCs/>
          <w:sz w:val="28"/>
          <w:szCs w:val="28"/>
        </w:rPr>
      </w:pPr>
      <w:r w:rsidRPr="004028D5">
        <w:rPr>
          <w:b/>
          <w:bCs/>
          <w:sz w:val="28"/>
          <w:szCs w:val="28"/>
        </w:rPr>
        <w:t>Père, Mère, autre représentant légal (rayer la mention inutile) :</w:t>
      </w:r>
    </w:p>
    <w:p w14:paraId="38DD66EA" w14:textId="7BDC9037" w:rsidR="00C94F18" w:rsidRPr="00544385" w:rsidRDefault="00544385">
      <w:pPr>
        <w:rPr>
          <w:b/>
          <w:bCs/>
          <w:sz w:val="28"/>
          <w:szCs w:val="28"/>
        </w:rPr>
      </w:pPr>
      <w:r w:rsidRPr="00544385">
        <w:rPr>
          <w:b/>
          <w:bCs/>
          <w:sz w:val="28"/>
          <w:szCs w:val="28"/>
        </w:rPr>
        <w:t>Nom :………………………………………. Prénom : ………………………………….</w:t>
      </w:r>
    </w:p>
    <w:p w14:paraId="162F978A" w14:textId="68EA4231" w:rsidR="00544385" w:rsidRPr="00544385" w:rsidRDefault="00544385">
      <w:pPr>
        <w:rPr>
          <w:b/>
          <w:bCs/>
          <w:sz w:val="28"/>
          <w:szCs w:val="28"/>
        </w:rPr>
      </w:pPr>
      <w:r w:rsidRPr="00544385">
        <w:rPr>
          <w:b/>
          <w:bCs/>
          <w:sz w:val="28"/>
          <w:szCs w:val="28"/>
        </w:rPr>
        <w:t>Adresse : ……………………………………………………………………………………..</w:t>
      </w:r>
    </w:p>
    <w:p w14:paraId="05B8D298" w14:textId="13698934" w:rsidR="00544385" w:rsidRPr="00544385" w:rsidRDefault="00544385">
      <w:pPr>
        <w:rPr>
          <w:b/>
          <w:bCs/>
          <w:sz w:val="28"/>
          <w:szCs w:val="28"/>
        </w:rPr>
      </w:pPr>
      <w:r w:rsidRPr="00544385">
        <w:rPr>
          <w:b/>
          <w:bCs/>
          <w:sz w:val="28"/>
          <w:szCs w:val="28"/>
        </w:rPr>
        <w:t>…………………………………………………………………………………………………….</w:t>
      </w:r>
    </w:p>
    <w:p w14:paraId="5D788557" w14:textId="77777777" w:rsidR="00544385" w:rsidRPr="00544385" w:rsidRDefault="00544385">
      <w:pPr>
        <w:rPr>
          <w:b/>
          <w:bCs/>
          <w:sz w:val="28"/>
          <w:szCs w:val="28"/>
        </w:rPr>
      </w:pPr>
    </w:p>
    <w:p w14:paraId="2011EC19" w14:textId="69B49CFB" w:rsidR="00544385" w:rsidRPr="00544385" w:rsidRDefault="00544385">
      <w:pPr>
        <w:rPr>
          <w:b/>
          <w:bCs/>
          <w:sz w:val="28"/>
          <w:szCs w:val="28"/>
        </w:rPr>
      </w:pPr>
      <w:proofErr w:type="spellStart"/>
      <w:r w:rsidRPr="00544385">
        <w:rPr>
          <w:b/>
          <w:bCs/>
          <w:sz w:val="28"/>
          <w:szCs w:val="28"/>
        </w:rPr>
        <w:t>Tèl</w:t>
      </w:r>
      <w:proofErr w:type="spellEnd"/>
      <w:r w:rsidRPr="00544385">
        <w:rPr>
          <w:b/>
          <w:bCs/>
          <w:sz w:val="28"/>
          <w:szCs w:val="28"/>
        </w:rPr>
        <w:t> : …………………………………………. Port : ……………………………………….</w:t>
      </w:r>
    </w:p>
    <w:p w14:paraId="384E9D94" w14:textId="24CC0822" w:rsidR="00544385" w:rsidRPr="00544385" w:rsidRDefault="00544385">
      <w:pPr>
        <w:rPr>
          <w:b/>
          <w:bCs/>
          <w:sz w:val="28"/>
          <w:szCs w:val="28"/>
        </w:rPr>
      </w:pPr>
      <w:r w:rsidRPr="00544385">
        <w:rPr>
          <w:b/>
          <w:bCs/>
          <w:sz w:val="28"/>
          <w:szCs w:val="28"/>
        </w:rPr>
        <w:t>E-mail : ………………………………………………………………………………………..</w:t>
      </w:r>
    </w:p>
    <w:p w14:paraId="68C8B461" w14:textId="0D9E1BEB" w:rsidR="00544385" w:rsidRDefault="00544385">
      <w:pPr>
        <w:rPr>
          <w:sz w:val="20"/>
          <w:szCs w:val="20"/>
        </w:rPr>
      </w:pPr>
      <w:r w:rsidRPr="00544385">
        <w:rPr>
          <w:sz w:val="20"/>
          <w:szCs w:val="20"/>
        </w:rPr>
        <w:t>En remplissant ce document, vous acceptez que l’association conserve vos données personnelles pour sa gestion interne et pour vous contacter. Vous pouvez à tout moment faire modifier ou supprimer ces données en contactant le bureau de l’association.</w:t>
      </w:r>
    </w:p>
    <w:p w14:paraId="3446F423" w14:textId="51128F57" w:rsidR="008A0A24" w:rsidRPr="008A0A24" w:rsidRDefault="008A0A24">
      <w:pPr>
        <w:rPr>
          <w:b/>
          <w:bCs/>
          <w:sz w:val="28"/>
          <w:szCs w:val="28"/>
        </w:rPr>
      </w:pPr>
      <w:r w:rsidRPr="008A0A24">
        <w:rPr>
          <w:b/>
          <w:bCs/>
          <w:sz w:val="28"/>
          <w:szCs w:val="28"/>
        </w:rPr>
        <w:t xml:space="preserve">Tarif 50€ </w:t>
      </w:r>
    </w:p>
    <w:p w14:paraId="55BBD7D6" w14:textId="3327AA45" w:rsidR="008A0A24" w:rsidRPr="008A0A24" w:rsidRDefault="008A0A24">
      <w:pPr>
        <w:rPr>
          <w:b/>
          <w:bCs/>
          <w:sz w:val="28"/>
          <w:szCs w:val="28"/>
        </w:rPr>
      </w:pPr>
      <w:r w:rsidRPr="008A0A24">
        <w:rPr>
          <w:b/>
          <w:bCs/>
          <w:sz w:val="28"/>
          <w:szCs w:val="28"/>
        </w:rPr>
        <w:t>Remise chèque n° : ………………………………   Banque : …………………………………..</w:t>
      </w:r>
    </w:p>
    <w:p w14:paraId="7442AD03" w14:textId="77777777" w:rsidR="004028D5" w:rsidRDefault="008A0A24">
      <w:pPr>
        <w:rPr>
          <w:sz w:val="20"/>
          <w:szCs w:val="20"/>
        </w:rPr>
      </w:pPr>
      <w:r>
        <w:rPr>
          <w:sz w:val="20"/>
          <w:szCs w:val="20"/>
        </w:rPr>
        <w:t xml:space="preserve">Pour que l’inscription soit valide, le règlement doit être effectué intégralement par chèque à l’ordre de « A.A.P.C. » </w:t>
      </w:r>
    </w:p>
    <w:p w14:paraId="438AE0C1" w14:textId="2E1277B0" w:rsidR="008A0A24" w:rsidRDefault="004028D5">
      <w:pPr>
        <w:rPr>
          <w:b/>
          <w:bCs/>
          <w:sz w:val="24"/>
          <w:szCs w:val="24"/>
        </w:rPr>
      </w:pPr>
      <w:r w:rsidRPr="004028D5">
        <w:rPr>
          <w:b/>
          <w:bCs/>
          <w:sz w:val="24"/>
          <w:szCs w:val="24"/>
        </w:rPr>
        <w:t xml:space="preserve">Vous pouvez </w:t>
      </w:r>
      <w:r w:rsidR="008A0A24" w:rsidRPr="004028D5">
        <w:rPr>
          <w:b/>
          <w:bCs/>
          <w:sz w:val="24"/>
          <w:szCs w:val="24"/>
        </w:rPr>
        <w:t>adress</w:t>
      </w:r>
      <w:r w:rsidRPr="004028D5">
        <w:rPr>
          <w:b/>
          <w:bCs/>
          <w:sz w:val="24"/>
          <w:szCs w:val="24"/>
        </w:rPr>
        <w:t>er votre bulletin d’inscription et le règlement par courrier</w:t>
      </w:r>
      <w:r w:rsidR="008A0A24" w:rsidRPr="004028D5">
        <w:rPr>
          <w:b/>
          <w:bCs/>
          <w:sz w:val="24"/>
          <w:szCs w:val="24"/>
        </w:rPr>
        <w:t xml:space="preserve"> aux Ateliers d’Arts Plastiques de Chennevières</w:t>
      </w:r>
      <w:r w:rsidRPr="004028D5">
        <w:rPr>
          <w:b/>
          <w:bCs/>
          <w:sz w:val="24"/>
          <w:szCs w:val="24"/>
        </w:rPr>
        <w:t xml:space="preserve"> : </w:t>
      </w:r>
      <w:r w:rsidR="008A0A24" w:rsidRPr="004028D5">
        <w:rPr>
          <w:b/>
          <w:bCs/>
          <w:sz w:val="24"/>
          <w:szCs w:val="24"/>
        </w:rPr>
        <w:t>14, Avenue du Maréchal Leclerc 94430 CHENNEVIERES</w:t>
      </w:r>
      <w:r w:rsidRPr="004028D5">
        <w:rPr>
          <w:b/>
          <w:bCs/>
          <w:sz w:val="24"/>
          <w:szCs w:val="24"/>
        </w:rPr>
        <w:t xml:space="preserve"> ou les déposer sous enveloppe au libellé ci-dessus  à l’accueil de la mairie aux heures ouvrables.</w:t>
      </w:r>
    </w:p>
    <w:p w14:paraId="4473E316" w14:textId="77777777" w:rsidR="004028D5" w:rsidRDefault="004028D5">
      <w:pPr>
        <w:rPr>
          <w:b/>
          <w:bCs/>
          <w:sz w:val="24"/>
          <w:szCs w:val="24"/>
        </w:rPr>
      </w:pPr>
    </w:p>
    <w:p w14:paraId="004A66FC" w14:textId="1D4C8BC9" w:rsidR="004028D5" w:rsidRPr="004028D5" w:rsidRDefault="004028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Pour tout renseignement, nous contacter par mail : </w:t>
      </w:r>
      <w:hyperlink r:id="rId4" w:history="1">
        <w:r w:rsidRPr="0086114A">
          <w:rPr>
            <w:rStyle w:val="Lienhypertexte"/>
            <w:b/>
            <w:bCs/>
            <w:sz w:val="24"/>
            <w:szCs w:val="24"/>
          </w:rPr>
          <w:t>aapc94430@yahoo.com</w:t>
        </w:r>
      </w:hyperlink>
      <w:r>
        <w:rPr>
          <w:b/>
          <w:bCs/>
          <w:sz w:val="24"/>
          <w:szCs w:val="24"/>
        </w:rPr>
        <w:t xml:space="preserve"> ou </w:t>
      </w:r>
    </w:p>
    <w:p w14:paraId="0A0B506B" w14:textId="7BFB25EE" w:rsidR="008A0A24" w:rsidRDefault="008A0A24">
      <w:pPr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 </w:t>
      </w:r>
      <w:r w:rsidR="004028D5"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4028D5" w:rsidRPr="004028D5">
        <w:rPr>
          <w:b/>
          <w:bCs/>
          <w:sz w:val="24"/>
          <w:szCs w:val="24"/>
        </w:rPr>
        <w:t>Par</w:t>
      </w:r>
      <w:r w:rsidR="004028D5">
        <w:rPr>
          <w:b/>
          <w:bCs/>
          <w:sz w:val="24"/>
          <w:szCs w:val="24"/>
        </w:rPr>
        <w:t xml:space="preserve">  </w:t>
      </w:r>
      <w:r w:rsidR="004028D5" w:rsidRPr="004028D5">
        <w:rPr>
          <w:b/>
          <w:bCs/>
          <w:sz w:val="24"/>
          <w:szCs w:val="24"/>
        </w:rPr>
        <w:t xml:space="preserve"> </w:t>
      </w:r>
      <w:proofErr w:type="spellStart"/>
      <w:r w:rsidR="004028D5" w:rsidRPr="004028D5">
        <w:rPr>
          <w:b/>
          <w:bCs/>
          <w:sz w:val="24"/>
          <w:szCs w:val="24"/>
        </w:rPr>
        <w:t>Tèl</w:t>
      </w:r>
      <w:proofErr w:type="spellEnd"/>
      <w:r w:rsidR="004028D5" w:rsidRPr="004028D5">
        <w:rPr>
          <w:b/>
          <w:bCs/>
          <w:sz w:val="24"/>
          <w:szCs w:val="24"/>
        </w:rPr>
        <w:t> :       07 43 35 46 62</w:t>
      </w:r>
      <w:r w:rsidR="00475882">
        <w:rPr>
          <w:b/>
          <w:bCs/>
          <w:sz w:val="24"/>
          <w:szCs w:val="24"/>
        </w:rPr>
        <w:t xml:space="preserve">              ou</w:t>
      </w:r>
    </w:p>
    <w:p w14:paraId="2E4357F6" w14:textId="5338E70E" w:rsidR="004028D5" w:rsidRPr="004028D5" w:rsidRDefault="004028D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="00475882">
        <w:rPr>
          <w:b/>
          <w:bCs/>
          <w:sz w:val="24"/>
          <w:szCs w:val="24"/>
        </w:rPr>
        <w:t xml:space="preserve">Par </w:t>
      </w:r>
      <w:r>
        <w:rPr>
          <w:b/>
          <w:bCs/>
          <w:sz w:val="24"/>
          <w:szCs w:val="24"/>
        </w:rPr>
        <w:t>Site :</w:t>
      </w:r>
      <w:r w:rsidR="0026704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ateliers-arts-plastiques-chennevieres.fr</w:t>
      </w:r>
    </w:p>
    <w:sectPr w:rsidR="004028D5" w:rsidRPr="0040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18"/>
    <w:rsid w:val="00114AE9"/>
    <w:rsid w:val="00267040"/>
    <w:rsid w:val="004028D5"/>
    <w:rsid w:val="0044554A"/>
    <w:rsid w:val="00475882"/>
    <w:rsid w:val="00537916"/>
    <w:rsid w:val="00544385"/>
    <w:rsid w:val="008A0A24"/>
    <w:rsid w:val="00906AA7"/>
    <w:rsid w:val="00A538B8"/>
    <w:rsid w:val="00C94F18"/>
    <w:rsid w:val="00CD1FAB"/>
    <w:rsid w:val="00D97979"/>
    <w:rsid w:val="00DD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04BA"/>
  <w15:chartTrackingRefBased/>
  <w15:docId w15:val="{38CBE38B-B02B-45E9-BAD5-183A866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4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4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4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4F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4F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4F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4F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4F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4F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4F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4F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4F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4F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4F1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028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2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pc94430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SCHLIM</dc:creator>
  <cp:keywords/>
  <dc:description/>
  <cp:lastModifiedBy>claude SCHLIM</cp:lastModifiedBy>
  <cp:revision>3</cp:revision>
  <dcterms:created xsi:type="dcterms:W3CDTF">2026-01-24T17:15:00Z</dcterms:created>
  <dcterms:modified xsi:type="dcterms:W3CDTF">2026-01-29T15:36:00Z</dcterms:modified>
</cp:coreProperties>
</file>